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73" w:rsidRPr="00733773" w:rsidRDefault="00733773" w:rsidP="00733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Участие </w:t>
      </w:r>
      <w:r w:rsidRPr="0073377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 Всероссийском уроке «Финансовая безопасность»</w:t>
      </w:r>
    </w:p>
    <w:tbl>
      <w:tblPr>
        <w:tblW w:w="9889" w:type="dxa"/>
        <w:tblCellSpacing w:w="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1817"/>
        <w:gridCol w:w="1591"/>
        <w:gridCol w:w="1538"/>
        <w:gridCol w:w="3188"/>
      </w:tblGrid>
      <w:tr w:rsidR="00733773" w:rsidRPr="00733773" w:rsidTr="00733773">
        <w:trPr>
          <w:tblCellSpacing w:w="0" w:type="dxa"/>
        </w:trPr>
        <w:tc>
          <w:tcPr>
            <w:tcW w:w="17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773" w:rsidRPr="00733773" w:rsidRDefault="00733773" w:rsidP="007337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817" w:type="dxa"/>
            <w:tcBorders>
              <w:top w:val="outset" w:sz="8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773" w:rsidRPr="00733773" w:rsidRDefault="00733773" w:rsidP="007337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3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проведение урока</w:t>
            </w:r>
          </w:p>
        </w:tc>
        <w:tc>
          <w:tcPr>
            <w:tcW w:w="159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773" w:rsidRPr="00733773" w:rsidRDefault="00733773" w:rsidP="007337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38" w:type="dxa"/>
            <w:tcBorders>
              <w:top w:val="outset" w:sz="8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773" w:rsidRPr="00733773" w:rsidRDefault="00733773" w:rsidP="007337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принявших участие в уроке</w:t>
            </w:r>
          </w:p>
        </w:tc>
        <w:tc>
          <w:tcPr>
            <w:tcW w:w="3188" w:type="dxa"/>
            <w:tcBorders>
              <w:top w:val="outset" w:sz="8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773" w:rsidRPr="00733773" w:rsidRDefault="00733773" w:rsidP="007337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к уроку</w:t>
            </w:r>
          </w:p>
        </w:tc>
      </w:tr>
      <w:tr w:rsidR="00733773" w:rsidRPr="00733773" w:rsidTr="00733773">
        <w:trPr>
          <w:tblCellSpacing w:w="0" w:type="dxa"/>
        </w:trPr>
        <w:tc>
          <w:tcPr>
            <w:tcW w:w="1755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773" w:rsidRPr="00733773" w:rsidRDefault="00733773" w:rsidP="007337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Крыжинская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773" w:rsidRPr="00733773" w:rsidRDefault="00733773" w:rsidP="007337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Струтинская Елена Ивановна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773" w:rsidRPr="00733773" w:rsidRDefault="00733773" w:rsidP="007337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3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</w:t>
            </w:r>
            <w:proofErr w:type="spellEnd"/>
            <w:r w:rsidRPr="0073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личности в сети интернет»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773" w:rsidRPr="00733773" w:rsidRDefault="0025589F" w:rsidP="007337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9 </w:t>
            </w:r>
            <w:r w:rsidR="00733773" w:rsidRPr="0073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</w:t>
            </w:r>
          </w:p>
          <w:p w:rsidR="00733773" w:rsidRPr="00733773" w:rsidRDefault="0025589F" w:rsidP="007337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4 </w:t>
            </w:r>
            <w:r w:rsidR="00733773" w:rsidRPr="0073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</w:t>
            </w:r>
            <w:r w:rsidR="00733773" w:rsidRPr="0073377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C37CED9" wp14:editId="74071952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773" w:rsidRPr="00733773" w:rsidRDefault="00733773" w:rsidP="007337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773" w:rsidRPr="00733773" w:rsidRDefault="00733773" w:rsidP="007337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с  20 по 23 </w:t>
            </w:r>
            <w:r w:rsidRPr="0073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 в школе для обучающихся 8-9</w:t>
            </w:r>
            <w:r w:rsidRPr="0073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были проведены</w:t>
            </w:r>
          </w:p>
          <w:p w:rsidR="00733773" w:rsidRPr="00733773" w:rsidRDefault="00733773" w:rsidP="007337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тематические уроки</w:t>
            </w:r>
          </w:p>
          <w:p w:rsidR="00733773" w:rsidRPr="00733773" w:rsidRDefault="00733773" w:rsidP="007337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«Финансовая безопасность»</w:t>
            </w:r>
          </w:p>
          <w:p w:rsidR="00733773" w:rsidRPr="00733773" w:rsidRDefault="00733773" w:rsidP="007337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предоставленных ресурсов портала</w:t>
            </w:r>
          </w:p>
          <w:p w:rsidR="00733773" w:rsidRPr="00733773" w:rsidRDefault="00733773" w:rsidP="007337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финансы». Во время проведения урока учащимся демонстрировались видео материалы, презентация. Учащиеся прошли тесты и получили много новой информации.</w:t>
            </w:r>
          </w:p>
          <w:p w:rsidR="00733773" w:rsidRPr="00733773" w:rsidRDefault="00733773" w:rsidP="0073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3773" w:rsidRPr="00AA3DEF" w:rsidRDefault="00733773">
      <w:pPr>
        <w:rPr>
          <w:lang w:val="en-US"/>
        </w:rPr>
      </w:pPr>
    </w:p>
    <w:p w:rsidR="00733773" w:rsidRPr="00733773" w:rsidRDefault="00733773">
      <w:pPr>
        <w:rPr>
          <w:rFonts w:ascii="Times New Roman" w:hAnsi="Times New Roman" w:cs="Times New Roman"/>
          <w:b/>
        </w:rPr>
      </w:pPr>
      <w:r w:rsidRPr="00733773">
        <w:rPr>
          <w:rFonts w:ascii="Times New Roman" w:hAnsi="Times New Roman" w:cs="Times New Roman"/>
          <w:b/>
        </w:rPr>
        <w:t>Информация для участников Олимпиады.</w:t>
      </w:r>
    </w:p>
    <w:p w:rsidR="00966D19" w:rsidRDefault="00AA3DEF">
      <w:hyperlink r:id="rId7" w:history="1">
        <w:r w:rsidR="00733773" w:rsidRPr="00E77FB8">
          <w:rPr>
            <w:rStyle w:val="a3"/>
          </w:rPr>
          <w:t>https://rosfinolymp.ru/prepare?ysclid=lfut6lmez5902878930</w:t>
        </w:r>
      </w:hyperlink>
    </w:p>
    <w:p w:rsidR="00AA3DEF" w:rsidRDefault="00AA3DEF">
      <w:pPr>
        <w:rPr>
          <w:lang w:val="en-US"/>
        </w:rPr>
      </w:pPr>
    </w:p>
    <w:p w:rsidR="00AA3DEF" w:rsidRDefault="00AA3DEF">
      <w:pPr>
        <w:rPr>
          <w:lang w:val="en-US"/>
        </w:rPr>
      </w:pPr>
    </w:p>
    <w:p w:rsidR="00AA3DEF" w:rsidRDefault="00AA3DEF">
      <w:pPr>
        <w:rPr>
          <w:lang w:val="en-US"/>
        </w:rPr>
      </w:pPr>
    </w:p>
    <w:p w:rsidR="00AA3DEF" w:rsidRDefault="00AA3DEF">
      <w:pPr>
        <w:rPr>
          <w:lang w:val="en-US"/>
        </w:rPr>
      </w:pPr>
    </w:p>
    <w:p w:rsidR="00AA3DEF" w:rsidRDefault="00AA3DEF">
      <w:pPr>
        <w:rPr>
          <w:lang w:val="en-US"/>
        </w:rPr>
      </w:pPr>
    </w:p>
    <w:p w:rsidR="00AA3DEF" w:rsidRDefault="00AA3DEF">
      <w:pPr>
        <w:rPr>
          <w:lang w:val="en-US"/>
        </w:rPr>
      </w:pPr>
    </w:p>
    <w:p w:rsidR="00AA3DEF" w:rsidRDefault="00AA3DEF">
      <w:pPr>
        <w:rPr>
          <w:lang w:val="en-US"/>
        </w:rPr>
      </w:pPr>
    </w:p>
    <w:p w:rsidR="00AA3DEF" w:rsidRDefault="00AA3DEF">
      <w:pPr>
        <w:rPr>
          <w:lang w:val="en-US"/>
        </w:rPr>
      </w:pPr>
    </w:p>
    <w:p w:rsidR="00AA3DEF" w:rsidRDefault="00AA3DEF">
      <w:pPr>
        <w:rPr>
          <w:lang w:val="en-US"/>
        </w:rPr>
      </w:pPr>
    </w:p>
    <w:p w:rsidR="00AA3DEF" w:rsidRPr="00AA3DEF" w:rsidRDefault="00AA3DEF">
      <w:bookmarkStart w:id="0" w:name="_GoBack"/>
      <w:bookmarkEnd w:id="0"/>
      <w:r>
        <w:lastRenderedPageBreak/>
        <w:t>С 27 марта по 16 апреля 2023 года на территории Российской Федерации пройдет IX Акция – «Недели финансовой грамотности для детей и молодежи» Организатор - Министерство финансов Российской Федерации.</w:t>
      </w:r>
    </w:p>
    <w:p w:rsidR="00AA3DEF" w:rsidRPr="00AA3DEF" w:rsidRDefault="00AA3DEF">
      <w:r w:rsidRPr="00AA3DEF">
        <w:t>С 27 по 31 марта 2023 года в рамках Недель на странице «Мои финансы»</w:t>
      </w:r>
      <w:r w:rsidRPr="00AA3DEF">
        <w:br/>
        <w:t>в «</w:t>
      </w:r>
      <w:proofErr w:type="spellStart"/>
      <w:r w:rsidRPr="00AA3DEF">
        <w:t>ВКонтакте</w:t>
      </w:r>
      <w:proofErr w:type="spellEnd"/>
      <w:r w:rsidRPr="00AA3DEF">
        <w:t xml:space="preserve">», в </w:t>
      </w:r>
      <w:proofErr w:type="spellStart"/>
      <w:r w:rsidRPr="00AA3DEF">
        <w:t>телеграм</w:t>
      </w:r>
      <w:proofErr w:type="spellEnd"/>
      <w:r w:rsidRPr="00AA3DEF">
        <w:t>-канале «</w:t>
      </w:r>
      <w:proofErr w:type="spellStart"/>
      <w:r w:rsidRPr="00AA3DEF">
        <w:t>ФинЗОЖ</w:t>
      </w:r>
      <w:proofErr w:type="spellEnd"/>
      <w:r w:rsidRPr="00AA3DEF">
        <w:t xml:space="preserve"> эксперт» и на портале </w:t>
      </w:r>
      <w:hyperlink r:id="rId8" w:tgtFrame="_blank" w:history="1">
        <w:r w:rsidRPr="00AA3DEF">
          <w:rPr>
            <w:color w:val="0000FF"/>
            <w:u w:val="single"/>
          </w:rPr>
          <w:t>моифинансы.рф</w:t>
        </w:r>
      </w:hyperlink>
      <w:r w:rsidRPr="00AA3DEF">
        <w:t> будет запущен образовательный фестиваль «</w:t>
      </w:r>
      <w:proofErr w:type="spellStart"/>
      <w:r w:rsidRPr="00AA3DEF">
        <w:t>ФинЗОЖ</w:t>
      </w:r>
      <w:proofErr w:type="spellEnd"/>
      <w:r w:rsidRPr="00AA3DEF">
        <w:t> </w:t>
      </w:r>
      <w:proofErr w:type="spellStart"/>
      <w:r w:rsidRPr="00AA3DEF">
        <w:t>Фест</w:t>
      </w:r>
      <w:proofErr w:type="spellEnd"/>
      <w:r w:rsidRPr="00AA3DEF">
        <w:t xml:space="preserve"> для детей и молодежи».</w:t>
      </w:r>
      <w:r w:rsidRPr="00AA3DEF">
        <w:br/>
        <w:t>Приглашаем принять участие школьников в федеральных онлайн - мероприятиях.</w:t>
      </w:r>
      <w:r w:rsidRPr="00AA3DEF">
        <w:t xml:space="preserve"> </w:t>
      </w:r>
      <w:r w:rsidRPr="00AA3DEF">
        <w:t xml:space="preserve">Подробности по </w:t>
      </w:r>
      <w:hyperlink r:id="rId9" w:history="1">
        <w:r w:rsidRPr="00CC1D50">
          <w:rPr>
            <w:rStyle w:val="a3"/>
          </w:rPr>
          <w:t>https://unoi.ru/tpost/jl58li2z11-vserossiiskie-nedeli-finansovoi-gramotno?ysclid=lfuufynwqm869129355</w:t>
        </w:r>
      </w:hyperlink>
    </w:p>
    <w:p w:rsidR="00AA3DEF" w:rsidRPr="00AA3DEF" w:rsidRDefault="00AA3DEF">
      <w:r w:rsidRPr="00AA3DEF">
        <w:br/>
      </w:r>
      <w:r>
        <w:rPr>
          <w:noProof/>
          <w:lang w:eastAsia="ru-RU"/>
        </w:rPr>
        <w:drawing>
          <wp:inline distT="0" distB="0" distL="0" distR="0" wp14:anchorId="466E6FE1" wp14:editId="15C6F537">
            <wp:extent cx="4200525" cy="3067050"/>
            <wp:effectExtent l="0" t="0" r="9525" b="0"/>
            <wp:docPr id="2" name="Рисунок 2" descr="C:\Users\User\Desktop\Screenshot_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1_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DEF" w:rsidRPr="00AA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23"/>
    <w:rsid w:val="0025589F"/>
    <w:rsid w:val="00334123"/>
    <w:rsid w:val="00733773"/>
    <w:rsid w:val="00783A4F"/>
    <w:rsid w:val="00966D19"/>
    <w:rsid w:val="00AA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D19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733773"/>
  </w:style>
  <w:style w:type="paragraph" w:styleId="a4">
    <w:name w:val="Balloon Text"/>
    <w:basedOn w:val="a"/>
    <w:link w:val="a5"/>
    <w:uiPriority w:val="99"/>
    <w:semiHidden/>
    <w:unhideWhenUsed/>
    <w:rsid w:val="0073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D19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733773"/>
  </w:style>
  <w:style w:type="paragraph" w:styleId="a4">
    <w:name w:val="Balloon Text"/>
    <w:basedOn w:val="a"/>
    <w:link w:val="a5"/>
    <w:uiPriority w:val="99"/>
    <w:semiHidden/>
    <w:unhideWhenUsed/>
    <w:rsid w:val="0073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%EC%EE%E8%F4%E8%ED%E0%ED%F1%FB.%F0%F4&amp;post=-200780989_949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finolymp.ru/prepare?ysclid=lfut6lmez590287893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unoi.ru/tpost/jl58li2z11-vserossiiskie-nedeli-finansovoi-gramotno?ysclid=lfuufynwqm8691293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2023-03-30T07:42:00Z</dcterms:created>
  <dcterms:modified xsi:type="dcterms:W3CDTF">2023-03-30T08:20:00Z</dcterms:modified>
</cp:coreProperties>
</file>